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65B1C1" w14:textId="7D96CBA5" w:rsidR="00124B2E" w:rsidRDefault="001A4333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18"/>
          <w:szCs w:val="18"/>
        </w:rPr>
        <w:t xml:space="preserve">PRIEDAS NR. </w:t>
      </w:r>
      <w:r w:rsidR="00E01C27">
        <w:rPr>
          <w:rFonts w:ascii="Times New Roman" w:hAnsi="Times New Roman" w:cs="Times New Roman"/>
          <w:b/>
          <w:sz w:val="18"/>
          <w:szCs w:val="18"/>
        </w:rPr>
        <w:t>4</w:t>
      </w:r>
      <w:r w:rsidR="00124B2E" w:rsidRPr="001765FB">
        <w:rPr>
          <w:rFonts w:ascii="Times New Roman" w:hAnsi="Times New Roman" w:cs="Times New Roman"/>
          <w:b/>
          <w:sz w:val="18"/>
          <w:szCs w:val="18"/>
        </w:rPr>
        <w:t xml:space="preserve"> PRIE SUTARTIES</w:t>
      </w:r>
    </w:p>
    <w:p w14:paraId="4365B1C2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3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4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5" w14:textId="77777777" w:rsidR="006673FA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6" w14:textId="77777777" w:rsidR="006673FA" w:rsidRPr="001765FB" w:rsidRDefault="006673FA" w:rsidP="00124B2E">
      <w:pPr>
        <w:jc w:val="right"/>
        <w:rPr>
          <w:rFonts w:ascii="Times New Roman" w:hAnsi="Times New Roman" w:cs="Times New Roman"/>
          <w:b/>
          <w:sz w:val="18"/>
          <w:szCs w:val="18"/>
        </w:rPr>
      </w:pPr>
    </w:p>
    <w:p w14:paraId="4365B1C7" w14:textId="77777777" w:rsidR="00124B2E" w:rsidRPr="001765FB" w:rsidRDefault="00124B2E" w:rsidP="00124B2E">
      <w:pPr>
        <w:jc w:val="center"/>
        <w:rPr>
          <w:rFonts w:ascii="Times New Roman" w:hAnsi="Times New Roman" w:cs="Times New Roman"/>
          <w:b/>
          <w:sz w:val="18"/>
          <w:szCs w:val="18"/>
        </w:rPr>
      </w:pPr>
    </w:p>
    <w:p w14:paraId="4365B1C8" w14:textId="77777777" w:rsidR="00124B2E" w:rsidRPr="001765FB" w:rsidRDefault="00124B2E" w:rsidP="00124B2E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1765FB">
        <w:rPr>
          <w:rFonts w:ascii="Times New Roman" w:hAnsi="Times New Roman" w:cs="Times New Roman"/>
          <w:b/>
          <w:sz w:val="18"/>
          <w:szCs w:val="18"/>
        </w:rPr>
        <w:t>SUBTEIKĖJŲ SĄRAŠO FORMA</w:t>
      </w:r>
    </w:p>
    <w:p w14:paraId="4365B1C9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p w14:paraId="4365B1CA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124B2E" w:rsidRPr="001765FB" w14:paraId="4365B1CD" w14:textId="77777777" w:rsidTr="00415A8D">
        <w:trPr>
          <w:trHeight w:val="245"/>
        </w:trPr>
        <w:tc>
          <w:tcPr>
            <w:tcW w:w="4410" w:type="dxa"/>
            <w:vAlign w:val="center"/>
          </w:tcPr>
          <w:p w14:paraId="4365B1CB" w14:textId="77777777" w:rsidR="00124B2E" w:rsidRPr="001765FB" w:rsidRDefault="00533DA5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sdt>
              <w:sdtPr>
                <w:rPr>
                  <w:rFonts w:ascii="Times New Roman" w:hAnsi="Times New Roman" w:cs="Times New Roman"/>
                </w:rPr>
                <w:tag w:val="goog_rdk_0"/>
                <w:id w:val="1536077009"/>
              </w:sdtPr>
              <w:sdtEndPr/>
              <w:sdtContent/>
            </w:sdt>
            <w:r w:rsidR="00124B2E"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4365B1CC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24B2E" w:rsidRPr="001765FB" w14:paraId="4365B1D2" w14:textId="77777777" w:rsidTr="00415A8D">
        <w:trPr>
          <w:trHeight w:val="245"/>
        </w:trPr>
        <w:tc>
          <w:tcPr>
            <w:tcW w:w="4410" w:type="dxa"/>
            <w:vAlign w:val="center"/>
          </w:tcPr>
          <w:p w14:paraId="4365B1CE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4365B1CF" w14:textId="77777777" w:rsidR="00124B2E" w:rsidRPr="001765FB" w:rsidRDefault="00124B2E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4365B1D0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SUTARTIES NR. </w:t>
            </w:r>
          </w:p>
        </w:tc>
        <w:tc>
          <w:tcPr>
            <w:tcW w:w="3795" w:type="dxa"/>
            <w:vAlign w:val="center"/>
          </w:tcPr>
          <w:p w14:paraId="4365B1D1" w14:textId="77777777" w:rsidR="00124B2E" w:rsidRPr="001765FB" w:rsidRDefault="00124B2E" w:rsidP="00415A8D">
            <w:pPr>
              <w:spacing w:before="40" w:after="4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124B2E" w:rsidRPr="001765FB" w14:paraId="4365B1D7" w14:textId="77777777" w:rsidTr="00415A8D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3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4" w14:textId="77777777" w:rsidR="00124B2E" w:rsidRPr="001765FB" w:rsidRDefault="00124B2E" w:rsidP="00415A8D">
            <w:pPr>
              <w:spacing w:before="40" w:after="40"/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5" w14:textId="77777777" w:rsidR="00124B2E" w:rsidRPr="001765FB" w:rsidRDefault="00124B2E" w:rsidP="00415A8D">
            <w:pPr>
              <w:spacing w:before="40" w:after="4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6" w14:textId="77777777" w:rsidR="00124B2E" w:rsidRPr="001765FB" w:rsidRDefault="00124B2E" w:rsidP="00415A8D">
            <w:pPr>
              <w:spacing w:before="40" w:after="40"/>
              <w:jc w:val="righ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4365B1D8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124B2E" w:rsidRPr="001765FB" w14:paraId="4365B1DE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9" w14:textId="77777777" w:rsidR="00124B2E" w:rsidRPr="001765FB" w:rsidRDefault="00124B2E" w:rsidP="00415A8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A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</w:t>
            </w:r>
            <w:proofErr w:type="spellEnd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B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</w:t>
            </w:r>
            <w:proofErr w:type="spellEnd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C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Subteikėjo</w:t>
            </w:r>
            <w:proofErr w:type="spellEnd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atstovo vardas, pavardė, mob. telefonas, el. pašto adresas</w:t>
            </w:r>
            <w:r w:rsidRPr="001765FB">
              <w:rPr>
                <w:rStyle w:val="Puslapioinaosnuoroda"/>
                <w:rFonts w:ascii="Times New Roman" w:hAnsi="Times New Roman" w:cs="Times New Roman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5B1DD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Subteikėjui</w:t>
            </w:r>
            <w:proofErr w:type="spellEnd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perduodamų atlikti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paslaugų</w:t>
            </w: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tikslus aprašymas ir orientacinė procentinė dalis nuo sutarties vertės</w:t>
            </w:r>
          </w:p>
        </w:tc>
      </w:tr>
      <w:tr w:rsidR="00124B2E" w:rsidRPr="001765FB" w14:paraId="4365B1E0" w14:textId="77777777" w:rsidTr="00415A8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5B1DF" w14:textId="0D3A1750" w:rsidR="00124B2E" w:rsidRPr="001765FB" w:rsidRDefault="00124B2E" w:rsidP="00415A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Subteikėjai</w:t>
            </w:r>
            <w:proofErr w:type="spellEnd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, kurie yra Subjektai, kurių </w:t>
            </w:r>
            <w:proofErr w:type="spellStart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pajėgumais</w:t>
            </w:r>
            <w:proofErr w:type="spellEnd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remiasi 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Te</w:t>
            </w:r>
            <w:r w:rsidR="00E002C9">
              <w:rPr>
                <w:rFonts w:ascii="Times New Roman" w:hAnsi="Times New Roman" w:cs="Times New Roman"/>
                <w:b/>
                <w:sz w:val="18"/>
                <w:szCs w:val="18"/>
              </w:rPr>
              <w:t>i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kėjas</w:t>
            </w:r>
          </w:p>
        </w:tc>
      </w:tr>
      <w:tr w:rsidR="00124B2E" w:rsidRPr="001765FB" w14:paraId="4365B1E6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1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2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3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4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5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1E8" w14:textId="77777777" w:rsidTr="00415A8D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65B1E7" w14:textId="77777777" w:rsidR="00124B2E" w:rsidRPr="001765FB" w:rsidRDefault="00124B2E" w:rsidP="00415A8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Kiti </w:t>
            </w:r>
            <w:proofErr w:type="spellStart"/>
            <w:r w:rsidRPr="001765FB">
              <w:rPr>
                <w:rFonts w:ascii="Times New Roman" w:hAnsi="Times New Roman" w:cs="Times New Roman"/>
                <w:b/>
                <w:sz w:val="18"/>
                <w:szCs w:val="18"/>
              </w:rPr>
              <w:t>Subteikėjai</w:t>
            </w:r>
            <w:proofErr w:type="spellEnd"/>
          </w:p>
        </w:tc>
      </w:tr>
      <w:tr w:rsidR="00124B2E" w:rsidRPr="001765FB" w14:paraId="4365B1EE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9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A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B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C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D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1F4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EF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0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1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2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3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1FA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5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6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7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8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9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24B2E" w:rsidRPr="001765FB" w14:paraId="4365B200" w14:textId="77777777" w:rsidTr="00415A8D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B" w14:textId="77777777" w:rsidR="00124B2E" w:rsidRPr="001765FB" w:rsidRDefault="00124B2E" w:rsidP="00415A8D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C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D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E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5B1FF" w14:textId="77777777" w:rsidR="00124B2E" w:rsidRPr="001765FB" w:rsidRDefault="00124B2E" w:rsidP="00415A8D">
            <w:pPr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4365B201" w14:textId="77777777" w:rsidR="00124B2E" w:rsidRPr="001765FB" w:rsidRDefault="00124B2E" w:rsidP="00124B2E">
      <w:pPr>
        <w:rPr>
          <w:rFonts w:ascii="Times New Roman" w:hAnsi="Times New Roman" w:cs="Times New Roman"/>
          <w:sz w:val="18"/>
          <w:szCs w:val="18"/>
        </w:rPr>
      </w:pPr>
    </w:p>
    <w:p w14:paraId="4365B202" w14:textId="77777777" w:rsidR="00D41484" w:rsidRDefault="00D41484"/>
    <w:sectPr w:rsidR="00D4148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46419D" w14:textId="77777777" w:rsidR="00533DA5" w:rsidRDefault="00533DA5" w:rsidP="00124B2E">
      <w:r>
        <w:separator/>
      </w:r>
    </w:p>
  </w:endnote>
  <w:endnote w:type="continuationSeparator" w:id="0">
    <w:p w14:paraId="0E28A3FE" w14:textId="77777777" w:rsidR="00533DA5" w:rsidRDefault="00533DA5" w:rsidP="00124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B" w14:textId="77777777" w:rsidR="001A4333" w:rsidRDefault="001A4333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C" w14:textId="77777777" w:rsidR="00441184" w:rsidRDefault="00AA2472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>
      <w:rPr>
        <w:noProof/>
        <w:color w:val="000000"/>
      </w:rPr>
      <w:t>2</w:t>
    </w:r>
    <w:r>
      <w:rPr>
        <w:color w:val="000000"/>
      </w:rPr>
      <w:fldChar w:fldCharType="end"/>
    </w:r>
  </w:p>
  <w:p w14:paraId="4365B20D" w14:textId="77777777" w:rsidR="00441184" w:rsidRDefault="00533DA5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F" w14:textId="77777777" w:rsidR="003A4EFF" w:rsidRDefault="00533DA5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4365B210" w14:textId="032927FF" w:rsidR="00441184" w:rsidRDefault="00AA2472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E660D8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E660D8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6ED3CB" w14:textId="77777777" w:rsidR="00533DA5" w:rsidRDefault="00533DA5" w:rsidP="00124B2E">
      <w:r>
        <w:separator/>
      </w:r>
    </w:p>
  </w:footnote>
  <w:footnote w:type="continuationSeparator" w:id="0">
    <w:p w14:paraId="08658DDC" w14:textId="77777777" w:rsidR="00533DA5" w:rsidRDefault="00533DA5" w:rsidP="00124B2E">
      <w:r>
        <w:continuationSeparator/>
      </w:r>
    </w:p>
  </w:footnote>
  <w:footnote w:id="1">
    <w:p w14:paraId="4365B211" w14:textId="77777777" w:rsidR="00124B2E" w:rsidRPr="00E002C9" w:rsidRDefault="00124B2E" w:rsidP="00124B2E">
      <w:pPr>
        <w:pStyle w:val="Puslapioinaostekstas"/>
        <w:ind w:left="284" w:hanging="284"/>
        <w:rPr>
          <w:rFonts w:ascii="Times New Roman" w:hAnsi="Times New Roman" w:cs="Times New Roman"/>
          <w:sz w:val="18"/>
          <w:szCs w:val="18"/>
        </w:rPr>
      </w:pPr>
      <w:r w:rsidRPr="00E002C9">
        <w:rPr>
          <w:rStyle w:val="Puslapioinaosnuoroda"/>
          <w:rFonts w:ascii="Times New Roman" w:hAnsi="Times New Roman" w:cs="Times New Roman"/>
          <w:sz w:val="18"/>
          <w:szCs w:val="18"/>
        </w:rPr>
        <w:footnoteRef/>
      </w:r>
      <w:r w:rsidRPr="00E002C9">
        <w:rPr>
          <w:rFonts w:ascii="Times New Roman" w:hAnsi="Times New Roman" w:cs="Times New Roman"/>
          <w:sz w:val="18"/>
          <w:szCs w:val="18"/>
        </w:rPr>
        <w:t xml:space="preserve"> </w:t>
      </w:r>
      <w:r w:rsidRPr="00E002C9">
        <w:rPr>
          <w:rFonts w:ascii="Times New Roman" w:hAnsi="Times New Roman" w:cs="Times New Roman"/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proofErr w:type="spellStart"/>
      <w:r w:rsidRPr="00E002C9">
        <w:rPr>
          <w:rFonts w:ascii="Times New Roman" w:hAnsi="Times New Roman" w:cs="Times New Roman"/>
          <w:sz w:val="18"/>
          <w:szCs w:val="18"/>
        </w:rPr>
        <w:t>Subteikėjo</w:t>
      </w:r>
      <w:proofErr w:type="spellEnd"/>
      <w:r w:rsidRPr="00E002C9">
        <w:rPr>
          <w:rFonts w:ascii="Times New Roman" w:hAnsi="Times New Roman" w:cs="Times New Roman"/>
          <w:sz w:val="18"/>
          <w:szCs w:val="18"/>
        </w:rPr>
        <w:t xml:space="preserve"> atstovu.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7" w14:textId="77777777" w:rsidR="001A4333" w:rsidRDefault="001A433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8" w14:textId="77777777" w:rsidR="00441184" w:rsidRDefault="00AA2472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>Statybos darbų sutartis | Priedas Nr. 7 – Subrangovų sąrašo forma</w:t>
    </w:r>
  </w:p>
  <w:p w14:paraId="4365B209" w14:textId="77777777" w:rsidR="00441184" w:rsidRDefault="00533DA5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4365B20A" w14:textId="77777777" w:rsidR="00441184" w:rsidRDefault="00533DA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5B20E" w14:textId="77777777" w:rsidR="001A4333" w:rsidRDefault="001A433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4B2E"/>
    <w:rsid w:val="00002B06"/>
    <w:rsid w:val="00013434"/>
    <w:rsid w:val="000C7720"/>
    <w:rsid w:val="000E4DF6"/>
    <w:rsid w:val="00124B2E"/>
    <w:rsid w:val="0015527D"/>
    <w:rsid w:val="00164660"/>
    <w:rsid w:val="001831C3"/>
    <w:rsid w:val="00192174"/>
    <w:rsid w:val="001A4333"/>
    <w:rsid w:val="002277BC"/>
    <w:rsid w:val="00230EB8"/>
    <w:rsid w:val="0023175F"/>
    <w:rsid w:val="00251A56"/>
    <w:rsid w:val="00263F23"/>
    <w:rsid w:val="00285797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424DF0"/>
    <w:rsid w:val="00441391"/>
    <w:rsid w:val="0044328D"/>
    <w:rsid w:val="00474F6B"/>
    <w:rsid w:val="00494D06"/>
    <w:rsid w:val="004D3125"/>
    <w:rsid w:val="0051334F"/>
    <w:rsid w:val="00527BFA"/>
    <w:rsid w:val="00533DA5"/>
    <w:rsid w:val="005449AA"/>
    <w:rsid w:val="00550C5B"/>
    <w:rsid w:val="005721BD"/>
    <w:rsid w:val="0057410B"/>
    <w:rsid w:val="0059629C"/>
    <w:rsid w:val="005B018E"/>
    <w:rsid w:val="005C120B"/>
    <w:rsid w:val="005D2A24"/>
    <w:rsid w:val="006562AD"/>
    <w:rsid w:val="006673FA"/>
    <w:rsid w:val="006761A8"/>
    <w:rsid w:val="00681E59"/>
    <w:rsid w:val="006D785C"/>
    <w:rsid w:val="006F7498"/>
    <w:rsid w:val="00725AF2"/>
    <w:rsid w:val="00756AFF"/>
    <w:rsid w:val="007734BB"/>
    <w:rsid w:val="007C1D14"/>
    <w:rsid w:val="007C20FD"/>
    <w:rsid w:val="007E4D60"/>
    <w:rsid w:val="007E7E15"/>
    <w:rsid w:val="007E7EF4"/>
    <w:rsid w:val="00804B06"/>
    <w:rsid w:val="008C2484"/>
    <w:rsid w:val="008D0F6A"/>
    <w:rsid w:val="0091718E"/>
    <w:rsid w:val="009407AC"/>
    <w:rsid w:val="00960627"/>
    <w:rsid w:val="009B282B"/>
    <w:rsid w:val="009D69AB"/>
    <w:rsid w:val="009D7629"/>
    <w:rsid w:val="00A02CAA"/>
    <w:rsid w:val="00A229C7"/>
    <w:rsid w:val="00A56108"/>
    <w:rsid w:val="00AA2472"/>
    <w:rsid w:val="00AF468B"/>
    <w:rsid w:val="00B26F15"/>
    <w:rsid w:val="00B81A88"/>
    <w:rsid w:val="00BD4155"/>
    <w:rsid w:val="00C72767"/>
    <w:rsid w:val="00D2378B"/>
    <w:rsid w:val="00D41484"/>
    <w:rsid w:val="00DA49AF"/>
    <w:rsid w:val="00DC1CBB"/>
    <w:rsid w:val="00DE5867"/>
    <w:rsid w:val="00E002C9"/>
    <w:rsid w:val="00E01C27"/>
    <w:rsid w:val="00E62D2D"/>
    <w:rsid w:val="00E660D8"/>
    <w:rsid w:val="00E7684A"/>
    <w:rsid w:val="00F83721"/>
    <w:rsid w:val="00FD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65B1C1"/>
  <w15:chartTrackingRefBased/>
  <w15:docId w15:val="{818B4F51-0DC4-4F76-BE5E-75384D6BC6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124B2E"/>
    <w:pPr>
      <w:jc w:val="both"/>
    </w:pPr>
    <w:rPr>
      <w:rFonts w:ascii="Arial" w:eastAsia="Arial" w:hAnsi="Arial" w:cs="Arial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124B2E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124B2E"/>
    <w:rPr>
      <w:rFonts w:ascii="Arial" w:eastAsia="Arial" w:hAnsi="Arial" w:cs="Arial"/>
      <w:lang w:eastAsia="en-US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124B2E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124B2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24B2E"/>
    <w:rPr>
      <w:rFonts w:ascii="Arial" w:eastAsia="Arial" w:hAnsi="Arial" w:cs="Arial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124B2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124B2E"/>
    <w:rPr>
      <w:rFonts w:ascii="Arial" w:eastAsia="Arial" w:hAnsi="Arial" w:cs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410</Words>
  <Characters>235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Gudaitienė</dc:creator>
  <cp:keywords/>
  <dc:description/>
  <cp:lastModifiedBy>Eglė Rupšienė</cp:lastModifiedBy>
  <cp:revision>2</cp:revision>
  <dcterms:created xsi:type="dcterms:W3CDTF">2025-08-05T07:31:00Z</dcterms:created>
  <dcterms:modified xsi:type="dcterms:W3CDTF">2025-08-05T07:31:00Z</dcterms:modified>
</cp:coreProperties>
</file>